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A99D" w14:textId="77777777" w:rsidR="003C6CF0" w:rsidRDefault="00525B00">
      <w:pPr>
        <w:ind w:right="1170"/>
        <w:rPr>
          <w:rFonts w:ascii="Montserrat" w:eastAsia="Montserrat" w:hAnsi="Montserrat" w:cs="Montserrat"/>
        </w:rPr>
      </w:pPr>
      <w:r>
        <w:rPr>
          <w:rFonts w:ascii="Montserrat" w:eastAsia="Montserrat" w:hAnsi="Montserrat" w:cs="Montserrat"/>
        </w:rPr>
        <w:t xml:space="preserve">EMBARGOED FOR RELEASE </w:t>
      </w:r>
    </w:p>
    <w:p w14:paraId="3F92CE31" w14:textId="77777777" w:rsidR="003C6CF0" w:rsidRDefault="00525B00">
      <w:pPr>
        <w:ind w:right="1170"/>
        <w:rPr>
          <w:rFonts w:ascii="Montserrat" w:eastAsia="Montserrat" w:hAnsi="Montserrat" w:cs="Montserrat"/>
        </w:rPr>
      </w:pPr>
      <w:r>
        <w:rPr>
          <w:rFonts w:ascii="Montserrat" w:eastAsia="Montserrat" w:hAnsi="Montserrat" w:cs="Montserrat"/>
        </w:rPr>
        <w:t>ON JUNE 9, 2022</w:t>
      </w:r>
    </w:p>
    <w:p w14:paraId="7DFD05D7" w14:textId="77777777" w:rsidR="003C6CF0" w:rsidRDefault="003C6CF0">
      <w:pPr>
        <w:ind w:right="1170"/>
        <w:jc w:val="both"/>
        <w:rPr>
          <w:rFonts w:ascii="Montserrat" w:eastAsia="Montserrat" w:hAnsi="Montserrat" w:cs="Montserrat"/>
          <w:b/>
        </w:rPr>
      </w:pPr>
    </w:p>
    <w:p w14:paraId="6ED5F35A" w14:textId="77777777" w:rsidR="003C6CF0" w:rsidRDefault="00525B00">
      <w:pPr>
        <w:ind w:right="1170"/>
        <w:jc w:val="both"/>
        <w:rPr>
          <w:rFonts w:ascii="Montserrat" w:eastAsia="Montserrat" w:hAnsi="Montserrat" w:cs="Montserrat"/>
          <w:b/>
        </w:rPr>
      </w:pPr>
      <w:r>
        <w:rPr>
          <w:rFonts w:ascii="Montserrat" w:eastAsia="Montserrat" w:hAnsi="Montserrat" w:cs="Montserrat"/>
          <w:b/>
        </w:rPr>
        <w:t>Media Contact</w:t>
      </w:r>
    </w:p>
    <w:p w14:paraId="20E5B36A" w14:textId="77777777" w:rsidR="003C6CF0" w:rsidRDefault="00525B00">
      <w:pPr>
        <w:ind w:right="1170"/>
        <w:rPr>
          <w:rFonts w:ascii="Montserrat" w:eastAsia="Montserrat" w:hAnsi="Montserrat" w:cs="Montserrat"/>
        </w:rPr>
      </w:pPr>
      <w:r>
        <w:rPr>
          <w:rFonts w:ascii="Montserrat" w:eastAsia="Montserrat" w:hAnsi="Montserrat" w:cs="Montserrat"/>
        </w:rPr>
        <w:t>Sarah Leichnetz</w:t>
      </w:r>
    </w:p>
    <w:p w14:paraId="2720BCC1" w14:textId="1C0C0E28" w:rsidR="003C6CF0" w:rsidRDefault="009C595F">
      <w:pPr>
        <w:ind w:right="1170"/>
        <w:rPr>
          <w:rFonts w:ascii="Montserrat" w:eastAsia="Montserrat" w:hAnsi="Montserrat" w:cs="Montserrat"/>
        </w:rPr>
      </w:pPr>
      <w:hyperlink r:id="rId4" w:history="1">
        <w:r w:rsidR="00131F63" w:rsidRPr="00CA6D38">
          <w:rPr>
            <w:rStyle w:val="Hyperlink"/>
            <w:rFonts w:ascii="Montserrat" w:eastAsia="Montserrat" w:hAnsi="Montserrat" w:cs="Montserrat"/>
          </w:rPr>
          <w:t>pr@bearvault.com</w:t>
        </w:r>
      </w:hyperlink>
    </w:p>
    <w:p w14:paraId="1E05138A" w14:textId="77777777" w:rsidR="00131F63" w:rsidRDefault="00131F63">
      <w:pPr>
        <w:ind w:right="1170"/>
        <w:rPr>
          <w:rFonts w:ascii="Montserrat" w:eastAsia="Montserrat" w:hAnsi="Montserrat" w:cs="Montserrat"/>
        </w:rPr>
      </w:pPr>
    </w:p>
    <w:p w14:paraId="07756949" w14:textId="3E54C746" w:rsidR="00131F63" w:rsidRDefault="00131F63" w:rsidP="00131F63">
      <w:pPr>
        <w:ind w:right="1170"/>
        <w:jc w:val="center"/>
        <w:rPr>
          <w:rFonts w:ascii="Montserrat" w:eastAsia="Montserrat" w:hAnsi="Montserrat" w:cs="Montserrat"/>
          <w:b/>
          <w:sz w:val="28"/>
          <w:szCs w:val="28"/>
        </w:rPr>
      </w:pPr>
      <w:r>
        <w:rPr>
          <w:rFonts w:ascii="Montserrat" w:eastAsia="Montserrat" w:hAnsi="Montserrat" w:cs="Montserrat"/>
          <w:b/>
          <w:noProof/>
          <w:sz w:val="28"/>
          <w:szCs w:val="28"/>
        </w:rPr>
        <w:drawing>
          <wp:inline distT="0" distB="0" distL="0" distR="0" wp14:anchorId="3DC1B62A" wp14:editId="4102E485">
            <wp:extent cx="2464089" cy="693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1322" cy="698270"/>
                    </a:xfrm>
                    <a:prstGeom prst="rect">
                      <a:avLst/>
                    </a:prstGeom>
                    <a:noFill/>
                    <a:ln>
                      <a:noFill/>
                    </a:ln>
                  </pic:spPr>
                </pic:pic>
              </a:graphicData>
            </a:graphic>
          </wp:inline>
        </w:drawing>
      </w:r>
    </w:p>
    <w:p w14:paraId="52F93C60" w14:textId="77777777" w:rsidR="003C6CF0" w:rsidRDefault="00525B00">
      <w:pPr>
        <w:ind w:right="1170"/>
        <w:rPr>
          <w:rFonts w:ascii="Montserrat" w:eastAsia="Montserrat" w:hAnsi="Montserrat" w:cs="Montserrat"/>
          <w:b/>
          <w:sz w:val="28"/>
          <w:szCs w:val="28"/>
        </w:rPr>
      </w:pPr>
      <w:r>
        <w:rPr>
          <w:rFonts w:ascii="Montserrat" w:eastAsia="Montserrat" w:hAnsi="Montserrat" w:cs="Montserrat"/>
          <w:b/>
          <w:sz w:val="28"/>
          <w:szCs w:val="28"/>
        </w:rPr>
        <w:t>Size Matters to Backpackers: BearVault</w:t>
      </w:r>
      <w:r>
        <w:rPr>
          <w:rFonts w:ascii="Montserrat" w:eastAsia="Montserrat" w:hAnsi="Montserrat" w:cs="Montserrat"/>
          <w:color w:val="4A4A4A"/>
          <w:sz w:val="23"/>
          <w:szCs w:val="23"/>
          <w:highlight w:val="white"/>
        </w:rPr>
        <w:t>®</w:t>
      </w:r>
      <w:r>
        <w:rPr>
          <w:rFonts w:ascii="Montserrat" w:eastAsia="Montserrat" w:hAnsi="Montserrat" w:cs="Montserrat"/>
          <w:b/>
          <w:sz w:val="28"/>
          <w:szCs w:val="28"/>
        </w:rPr>
        <w:t xml:space="preserve"> Launches Two Smaller Bear Canisters </w:t>
      </w:r>
    </w:p>
    <w:p w14:paraId="3E8E027F" w14:textId="77777777" w:rsidR="003C6CF0" w:rsidRDefault="003C6CF0">
      <w:pPr>
        <w:ind w:right="1170"/>
        <w:rPr>
          <w:rFonts w:ascii="Montserrat" w:eastAsia="Montserrat" w:hAnsi="Montserrat" w:cs="Montserrat"/>
          <w:b/>
          <w:sz w:val="28"/>
          <w:szCs w:val="28"/>
        </w:rPr>
      </w:pPr>
    </w:p>
    <w:p w14:paraId="690290E2" w14:textId="77777777" w:rsidR="003C6CF0" w:rsidRDefault="00525B00">
      <w:pPr>
        <w:rPr>
          <w:rFonts w:ascii="Montserrat" w:eastAsia="Montserrat" w:hAnsi="Montserrat" w:cs="Montserrat"/>
        </w:rPr>
      </w:pPr>
      <w:r>
        <w:rPr>
          <w:rFonts w:ascii="Montserrat" w:eastAsia="Montserrat" w:hAnsi="Montserrat" w:cs="Montserrat"/>
        </w:rPr>
        <w:t xml:space="preserve">Louisville, Colorado - </w:t>
      </w:r>
      <w:hyperlink r:id="rId6">
        <w:r>
          <w:rPr>
            <w:rFonts w:ascii="Montserrat" w:eastAsia="Montserrat" w:hAnsi="Montserrat" w:cs="Montserrat"/>
            <w:color w:val="1155CC"/>
            <w:u w:val="single"/>
          </w:rPr>
          <w:t>BearVault</w:t>
        </w:r>
      </w:hyperlink>
      <w:r>
        <w:rPr>
          <w:rFonts w:ascii="Montserrat" w:eastAsia="Montserrat" w:hAnsi="Montserrat" w:cs="Montserrat"/>
        </w:rPr>
        <w:t xml:space="preserve">, the leading outdoor brand in portable bear canisters, today unveiled two smaller bear canisters, the </w:t>
      </w:r>
      <w:r>
        <w:rPr>
          <w:rFonts w:ascii="Montserrat" w:eastAsia="Montserrat" w:hAnsi="Montserrat" w:cs="Montserrat"/>
          <w:b/>
        </w:rPr>
        <w:t>BV425 Sprint</w:t>
      </w:r>
      <w:r>
        <w:rPr>
          <w:rFonts w:ascii="Montserrat" w:eastAsia="Montserrat" w:hAnsi="Montserrat" w:cs="Montserrat"/>
        </w:rPr>
        <w:t xml:space="preserve"> and the </w:t>
      </w:r>
      <w:r>
        <w:rPr>
          <w:rFonts w:ascii="Montserrat" w:eastAsia="Montserrat" w:hAnsi="Montserrat" w:cs="Montserrat"/>
          <w:b/>
        </w:rPr>
        <w:t>BV475 Trek</w:t>
      </w:r>
      <w:r>
        <w:rPr>
          <w:rFonts w:ascii="Montserrat" w:eastAsia="Montserrat" w:hAnsi="Montserrat" w:cs="Montserrat"/>
        </w:rPr>
        <w:t xml:space="preserve">. The BearVault product line now has four sizes, allowing backpackers to make efficient packing choices for any length of trip or size of group. </w:t>
      </w:r>
    </w:p>
    <w:p w14:paraId="227D2AA2" w14:textId="77777777" w:rsidR="003C6CF0" w:rsidRDefault="00525B00">
      <w:pPr>
        <w:rPr>
          <w:rFonts w:ascii="Montserrat" w:eastAsia="Montserrat" w:hAnsi="Montserrat" w:cs="Montserrat"/>
        </w:rPr>
      </w:pPr>
      <w:r>
        <w:rPr>
          <w:rFonts w:ascii="Montserrat" w:eastAsia="Montserrat" w:hAnsi="Montserrat" w:cs="Montserrat"/>
          <w:noProof/>
        </w:rPr>
        <w:drawing>
          <wp:inline distT="114300" distB="114300" distL="114300" distR="114300" wp14:anchorId="3FC89465" wp14:editId="0CF1B841">
            <wp:extent cx="5943600" cy="36195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43600" cy="3619500"/>
                    </a:xfrm>
                    <a:prstGeom prst="rect">
                      <a:avLst/>
                    </a:prstGeom>
                    <a:ln/>
                  </pic:spPr>
                </pic:pic>
              </a:graphicData>
            </a:graphic>
          </wp:inline>
        </w:drawing>
      </w:r>
    </w:p>
    <w:p w14:paraId="36D95E58" w14:textId="77777777" w:rsidR="003C6CF0" w:rsidRDefault="00525B00">
      <w:pPr>
        <w:rPr>
          <w:rFonts w:ascii="Montserrat" w:eastAsia="Montserrat" w:hAnsi="Montserrat" w:cs="Montserrat"/>
        </w:rPr>
      </w:pPr>
      <w:r>
        <w:rPr>
          <w:rFonts w:ascii="Montserrat" w:eastAsia="Montserrat" w:hAnsi="Montserrat" w:cs="Montserrat"/>
        </w:rPr>
        <w:t>Since BearVault’s classic bear canisters first hit the trails in 2004, backpacks have become more compact, while access to dehydrated food options has improved hikers’ food packing efficiency. Demand for smaller canister options has grown even stronger with the recent boom in outdoor participation, a wider diversity of users, and a broader range of adventures.</w:t>
      </w:r>
    </w:p>
    <w:p w14:paraId="4C053979" w14:textId="77777777" w:rsidR="003C6CF0" w:rsidRDefault="003C6CF0">
      <w:pPr>
        <w:rPr>
          <w:rFonts w:ascii="Montserrat" w:eastAsia="Montserrat" w:hAnsi="Montserrat" w:cs="Montserrat"/>
        </w:rPr>
      </w:pPr>
    </w:p>
    <w:p w14:paraId="7F7AB92F" w14:textId="77777777" w:rsidR="003C6CF0" w:rsidRDefault="00525B00">
      <w:pPr>
        <w:rPr>
          <w:rFonts w:ascii="Montserrat" w:eastAsia="Montserrat" w:hAnsi="Montserrat" w:cs="Montserrat"/>
        </w:rPr>
      </w:pPr>
      <w:r>
        <w:rPr>
          <w:rFonts w:ascii="Montserrat" w:eastAsia="Montserrat" w:hAnsi="Montserrat" w:cs="Montserrat"/>
        </w:rPr>
        <w:t xml:space="preserve">“We are excited to now offer a full suite of bear canister sizes for every hiker, every trip, and for the sake of every bear,” said Tracy Twist, BearVault’s president. “With four perfect fit options to choose from, it is easier than ever to safely store food away from bears and wildlife.” </w:t>
      </w:r>
    </w:p>
    <w:p w14:paraId="221F454D" w14:textId="77777777" w:rsidR="003C6CF0" w:rsidRDefault="003C6CF0">
      <w:pPr>
        <w:rPr>
          <w:rFonts w:ascii="Montserrat" w:eastAsia="Montserrat" w:hAnsi="Montserrat" w:cs="Montserrat"/>
        </w:rPr>
      </w:pPr>
    </w:p>
    <w:p w14:paraId="24B24CF4" w14:textId="77777777" w:rsidR="003C6CF0" w:rsidRDefault="00525B00">
      <w:pPr>
        <w:rPr>
          <w:rFonts w:ascii="Montserrat" w:eastAsia="Montserrat" w:hAnsi="Montserrat" w:cs="Montserrat"/>
        </w:rPr>
      </w:pPr>
      <w:r>
        <w:rPr>
          <w:rFonts w:ascii="Montserrat" w:eastAsia="Montserrat" w:hAnsi="Montserrat" w:cs="Montserrat"/>
        </w:rPr>
        <w:t xml:space="preserve">The new models passed the official Interagency Grizzly Bear Committee (IGBC) grizzly bear testing standards in May of 2022. Made in the USA of specialty polycarbonate and other durable resins, they will be available to ship by mid June. </w:t>
      </w:r>
    </w:p>
    <w:p w14:paraId="673EE609" w14:textId="77777777" w:rsidR="003C6CF0" w:rsidRDefault="003C6CF0">
      <w:pPr>
        <w:rPr>
          <w:rFonts w:ascii="Montserrat" w:eastAsia="Montserrat" w:hAnsi="Montserrat" w:cs="Montserrat"/>
        </w:rPr>
      </w:pPr>
    </w:p>
    <w:p w14:paraId="730BC65A" w14:textId="77777777" w:rsidR="003C6CF0" w:rsidRDefault="00525B00">
      <w:pPr>
        <w:rPr>
          <w:rFonts w:ascii="Montserrat" w:eastAsia="Montserrat" w:hAnsi="Montserrat" w:cs="Montserrat"/>
        </w:rPr>
      </w:pPr>
      <w:r>
        <w:rPr>
          <w:rFonts w:ascii="Montserrat" w:eastAsia="Montserrat" w:hAnsi="Montserrat" w:cs="Montserrat"/>
        </w:rPr>
        <w:t>New model details:</w:t>
      </w:r>
    </w:p>
    <w:p w14:paraId="25C557CB" w14:textId="77777777" w:rsidR="003C6CF0" w:rsidRDefault="003C6CF0">
      <w:pPr>
        <w:rPr>
          <w:rFonts w:ascii="Montserrat" w:eastAsia="Montserrat" w:hAnsi="Montserrat" w:cs="Montserrat"/>
        </w:rPr>
      </w:pPr>
    </w:p>
    <w:p w14:paraId="1EC5CC35" w14:textId="77777777" w:rsidR="003C6CF0" w:rsidRDefault="00525B00">
      <w:pPr>
        <w:rPr>
          <w:rFonts w:ascii="Montserrat" w:eastAsia="Montserrat" w:hAnsi="Montserrat" w:cs="Montserrat"/>
        </w:rPr>
      </w:pPr>
      <w:r>
        <w:rPr>
          <w:rFonts w:ascii="Montserrat" w:eastAsia="Montserrat" w:hAnsi="Montserrat" w:cs="Montserrat"/>
          <w:b/>
        </w:rPr>
        <w:t xml:space="preserve">BV425 Sprint </w:t>
      </w:r>
      <w:r>
        <w:rPr>
          <w:rFonts w:ascii="Montserrat" w:eastAsia="Montserrat" w:hAnsi="Montserrat" w:cs="Montserrat"/>
        </w:rPr>
        <w:t xml:space="preserve">(MSRP $73.50): 1.3 Gal capacity, weighing 1.75 lb, standing 6” tall. The smallest in the BearVault family of canisters, the BV425 Sprint is designed for overnight trips, for youth or smaller backpackers, and for groups who share the food load among all hikers. This compact model also solves the food storage quandary for day trippers who leave their lunch at a base while enjoying nature - fishing, hunting, or climbing. </w:t>
      </w:r>
    </w:p>
    <w:p w14:paraId="2537CF58" w14:textId="77777777" w:rsidR="003C6CF0" w:rsidRDefault="003C6CF0">
      <w:pPr>
        <w:rPr>
          <w:rFonts w:ascii="Montserrat" w:eastAsia="Montserrat" w:hAnsi="Montserrat" w:cs="Montserrat"/>
        </w:rPr>
      </w:pPr>
    </w:p>
    <w:p w14:paraId="691A1E62" w14:textId="77777777" w:rsidR="003C6CF0" w:rsidRDefault="00525B00">
      <w:pPr>
        <w:rPr>
          <w:rFonts w:ascii="Montserrat" w:eastAsia="Montserrat" w:hAnsi="Montserrat" w:cs="Montserrat"/>
        </w:rPr>
      </w:pPr>
      <w:r>
        <w:rPr>
          <w:rFonts w:ascii="Montserrat" w:eastAsia="Montserrat" w:hAnsi="Montserrat" w:cs="Montserrat"/>
          <w:b/>
        </w:rPr>
        <w:t xml:space="preserve">BV475 Trek </w:t>
      </w:r>
      <w:r>
        <w:rPr>
          <w:rFonts w:ascii="Montserrat" w:eastAsia="Montserrat" w:hAnsi="Montserrat" w:cs="Montserrat"/>
        </w:rPr>
        <w:t>(MSRP $86.95): 2.5 Gal capacity, weighing 2.3 lb, standing 10.5” tall. A mid size canister in between the classic BV450 and BV500 sizes, the BV475 Trek is well suited to families or groups, a couple backpacking for a few days, or to long distance hikers who prioritize compact food storage and high volume to weight ratios.</w:t>
      </w:r>
    </w:p>
    <w:p w14:paraId="2A0C9761" w14:textId="31CB138A" w:rsidR="003C6CF0" w:rsidRDefault="003C6CF0">
      <w:pPr>
        <w:rPr>
          <w:rFonts w:ascii="Montserrat" w:eastAsia="Montserrat" w:hAnsi="Montserrat" w:cs="Montserrat"/>
        </w:rPr>
      </w:pPr>
    </w:p>
    <w:p w14:paraId="56B967DA" w14:textId="63CF994A" w:rsidR="000D6FFD" w:rsidRDefault="000D6FFD">
      <w:pPr>
        <w:rPr>
          <w:rFonts w:ascii="Montserrat" w:eastAsia="Montserrat" w:hAnsi="Montserrat" w:cs="Montserrat"/>
        </w:rPr>
      </w:pPr>
      <w:r>
        <w:rPr>
          <w:rFonts w:ascii="Montserrat" w:eastAsia="Montserrat" w:hAnsi="Montserrat" w:cs="Montserrat"/>
        </w:rPr>
        <w:t>##</w:t>
      </w:r>
    </w:p>
    <w:p w14:paraId="40182ECB" w14:textId="77777777" w:rsidR="003C6CF0" w:rsidRDefault="00525B00">
      <w:pPr>
        <w:rPr>
          <w:rFonts w:ascii="Montserrat" w:eastAsia="Montserrat" w:hAnsi="Montserrat" w:cs="Montserrat"/>
          <w:b/>
        </w:rPr>
      </w:pPr>
      <w:r>
        <w:rPr>
          <w:rFonts w:ascii="Montserrat" w:eastAsia="Montserrat" w:hAnsi="Montserrat" w:cs="Montserrat"/>
          <w:b/>
        </w:rPr>
        <w:t>About BearVault</w:t>
      </w:r>
    </w:p>
    <w:p w14:paraId="7AC7F151" w14:textId="77777777" w:rsidR="003C6CF0" w:rsidRDefault="003C6CF0">
      <w:pPr>
        <w:rPr>
          <w:rFonts w:ascii="Montserrat" w:eastAsia="Montserrat" w:hAnsi="Montserrat" w:cs="Montserrat"/>
          <w:color w:val="4A4A4A"/>
          <w:sz w:val="23"/>
          <w:szCs w:val="23"/>
          <w:highlight w:val="white"/>
        </w:rPr>
      </w:pPr>
    </w:p>
    <w:p w14:paraId="6381ACE1" w14:textId="77777777" w:rsidR="003C6CF0" w:rsidRDefault="00525B00">
      <w:pPr>
        <w:rPr>
          <w:rFonts w:ascii="Montserrat" w:eastAsia="Montserrat" w:hAnsi="Montserrat" w:cs="Montserrat"/>
          <w:color w:val="4A4A4A"/>
          <w:sz w:val="23"/>
          <w:szCs w:val="23"/>
          <w:highlight w:val="white"/>
        </w:rPr>
      </w:pPr>
      <w:r>
        <w:rPr>
          <w:rFonts w:ascii="Montserrat" w:eastAsia="Montserrat" w:hAnsi="Montserrat" w:cs="Montserrat"/>
          <w:color w:val="4A4A4A"/>
          <w:sz w:val="23"/>
          <w:szCs w:val="23"/>
          <w:highlight w:val="white"/>
        </w:rPr>
        <w:t xml:space="preserve">BearVault® is the leading manufacturer of bear-resistant food canisters for backpackers and outdoor enthusiasts. BearVault is known for its clear, wide opening, tool-free canisters that make it easy for people to protect their food from animals. Based at the foot of the Rockies in Louisville, Colorado, BearVault is a values driven, carbon positive company that integrates sustainability and wildlife conservation into its business practices. Please visit us at </w:t>
      </w:r>
      <w:hyperlink r:id="rId8">
        <w:r>
          <w:rPr>
            <w:rFonts w:ascii="Montserrat" w:eastAsia="Montserrat" w:hAnsi="Montserrat" w:cs="Montserrat"/>
            <w:color w:val="1155CC"/>
            <w:sz w:val="23"/>
            <w:szCs w:val="23"/>
            <w:highlight w:val="white"/>
            <w:u w:val="single"/>
          </w:rPr>
          <w:t>www.bearvault.com</w:t>
        </w:r>
      </w:hyperlink>
      <w:r>
        <w:rPr>
          <w:rFonts w:ascii="Montserrat" w:eastAsia="Montserrat" w:hAnsi="Montserrat" w:cs="Montserrat"/>
          <w:color w:val="4A4A4A"/>
          <w:sz w:val="23"/>
          <w:szCs w:val="23"/>
          <w:highlight w:val="white"/>
        </w:rPr>
        <w:t xml:space="preserve">, Instagram: </w:t>
      </w:r>
      <w:hyperlink r:id="rId9">
        <w:r>
          <w:rPr>
            <w:rFonts w:ascii="Montserrat" w:eastAsia="Montserrat" w:hAnsi="Montserrat" w:cs="Montserrat"/>
            <w:color w:val="1155CC"/>
            <w:sz w:val="23"/>
            <w:szCs w:val="23"/>
            <w:highlight w:val="white"/>
            <w:u w:val="single"/>
          </w:rPr>
          <w:t>BearVault</w:t>
        </w:r>
      </w:hyperlink>
      <w:r>
        <w:rPr>
          <w:rFonts w:ascii="Montserrat" w:eastAsia="Montserrat" w:hAnsi="Montserrat" w:cs="Montserrat"/>
          <w:color w:val="4A4A4A"/>
          <w:sz w:val="23"/>
          <w:szCs w:val="23"/>
          <w:highlight w:val="white"/>
        </w:rPr>
        <w:t xml:space="preserve">, Facebook: </w:t>
      </w:r>
      <w:hyperlink r:id="rId10">
        <w:r>
          <w:rPr>
            <w:rFonts w:ascii="Montserrat" w:eastAsia="Montserrat" w:hAnsi="Montserrat" w:cs="Montserrat"/>
            <w:color w:val="1155CC"/>
            <w:sz w:val="23"/>
            <w:szCs w:val="23"/>
            <w:highlight w:val="white"/>
            <w:u w:val="single"/>
          </w:rPr>
          <w:t>BearVaultCanisters</w:t>
        </w:r>
      </w:hyperlink>
      <w:r>
        <w:rPr>
          <w:rFonts w:ascii="Montserrat" w:eastAsia="Montserrat" w:hAnsi="Montserrat" w:cs="Montserrat"/>
          <w:color w:val="4A4A4A"/>
          <w:sz w:val="23"/>
          <w:szCs w:val="23"/>
          <w:highlight w:val="white"/>
        </w:rPr>
        <w:t xml:space="preserve">, TikTok: </w:t>
      </w:r>
      <w:hyperlink r:id="rId11">
        <w:r>
          <w:rPr>
            <w:rFonts w:ascii="Montserrat" w:eastAsia="Montserrat" w:hAnsi="Montserrat" w:cs="Montserrat"/>
            <w:color w:val="1155CC"/>
            <w:sz w:val="23"/>
            <w:szCs w:val="23"/>
            <w:highlight w:val="white"/>
            <w:u w:val="single"/>
          </w:rPr>
          <w:t>BearVaultCanisters</w:t>
        </w:r>
      </w:hyperlink>
      <w:r>
        <w:rPr>
          <w:rFonts w:ascii="Montserrat" w:eastAsia="Montserrat" w:hAnsi="Montserrat" w:cs="Montserrat"/>
          <w:color w:val="4A4A4A"/>
          <w:sz w:val="23"/>
          <w:szCs w:val="23"/>
          <w:highlight w:val="white"/>
        </w:rPr>
        <w:t>.</w:t>
      </w:r>
    </w:p>
    <w:p w14:paraId="00D228B5" w14:textId="77777777" w:rsidR="003C6CF0" w:rsidRDefault="003C6CF0">
      <w:pPr>
        <w:rPr>
          <w:rFonts w:ascii="Montserrat" w:eastAsia="Montserrat" w:hAnsi="Montserrat" w:cs="Montserrat"/>
          <w:color w:val="4A4A4A"/>
          <w:sz w:val="23"/>
          <w:szCs w:val="23"/>
          <w:highlight w:val="white"/>
        </w:rPr>
      </w:pPr>
    </w:p>
    <w:p w14:paraId="197049A0" w14:textId="77777777" w:rsidR="003C6CF0" w:rsidRDefault="003C6CF0">
      <w:pPr>
        <w:rPr>
          <w:rFonts w:ascii="Montserrat" w:eastAsia="Montserrat" w:hAnsi="Montserrat" w:cs="Montserrat"/>
          <w:color w:val="4A4A4A"/>
          <w:sz w:val="23"/>
          <w:szCs w:val="23"/>
          <w:highlight w:val="white"/>
        </w:rPr>
      </w:pPr>
    </w:p>
    <w:p w14:paraId="03C53681" w14:textId="77777777" w:rsidR="003C6CF0" w:rsidRDefault="003C6CF0"/>
    <w:sectPr w:rsidR="003C6C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CF0"/>
    <w:rsid w:val="000D6FFD"/>
    <w:rsid w:val="00131F63"/>
    <w:rsid w:val="003C6CF0"/>
    <w:rsid w:val="00525B00"/>
    <w:rsid w:val="005D4508"/>
    <w:rsid w:val="009C595F"/>
    <w:rsid w:val="00BA73D5"/>
    <w:rsid w:val="00E7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DDAAC"/>
  <w15:docId w15:val="{82CA3737-72A8-456F-B878-31897886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31F63"/>
    <w:rPr>
      <w:color w:val="0000FF" w:themeColor="hyperlink"/>
      <w:u w:val="single"/>
    </w:rPr>
  </w:style>
  <w:style w:type="character" w:styleId="UnresolvedMention">
    <w:name w:val="Unresolved Mention"/>
    <w:basedOn w:val="DefaultParagraphFont"/>
    <w:uiPriority w:val="99"/>
    <w:semiHidden/>
    <w:unhideWhenUsed/>
    <w:rsid w:val="00131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earvault.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arvault.com" TargetMode="External"/><Relationship Id="rId11" Type="http://schemas.openxmlformats.org/officeDocument/2006/relationships/hyperlink" Target="https://www.tiktok.com/@bearvaultcanisters?lang=en" TargetMode="External"/><Relationship Id="rId5" Type="http://schemas.openxmlformats.org/officeDocument/2006/relationships/image" Target="media/image1.png"/><Relationship Id="rId10" Type="http://schemas.openxmlformats.org/officeDocument/2006/relationships/hyperlink" Target="https://facebook.com/bearvaultcanisters/" TargetMode="External"/><Relationship Id="rId4" Type="http://schemas.openxmlformats.org/officeDocument/2006/relationships/hyperlink" Target="mailto:pr@bearvault.com" TargetMode="External"/><Relationship Id="rId9" Type="http://schemas.openxmlformats.org/officeDocument/2006/relationships/hyperlink" Target="https://www.instagram.com/bearvault/?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Breidenbach</dc:creator>
  <cp:lastModifiedBy>Grant Breidenbach</cp:lastModifiedBy>
  <cp:revision>3</cp:revision>
  <dcterms:created xsi:type="dcterms:W3CDTF">2022-06-08T20:59:00Z</dcterms:created>
  <dcterms:modified xsi:type="dcterms:W3CDTF">2022-06-08T20:59:00Z</dcterms:modified>
</cp:coreProperties>
</file>